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5835B6CD" w14:textId="5001F5DA" w:rsidR="00D00105" w:rsidRDefault="00147750" w:rsidP="001D77AA">
      <w:pPr>
        <w:ind w:leftChars="-1" w:hangingChars="1" w:hanging="2"/>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 xml:space="preserve">Avviso di </w:t>
      </w:r>
      <w:bookmarkStart w:id="0" w:name="_Hlk136376471"/>
      <w:r>
        <w:rPr>
          <w:rFonts w:ascii="Times New Roman" w:eastAsia="Calibri" w:hAnsi="Times New Roman" w:cs="Times New Roman"/>
          <w:b/>
          <w:sz w:val="22"/>
          <w:szCs w:val="22"/>
          <w:lang w:eastAsia="en-US"/>
        </w:rPr>
        <w:t xml:space="preserve">selezione rivolto al personale interno </w:t>
      </w:r>
      <w:r w:rsidR="00D00105">
        <w:rPr>
          <w:rFonts w:ascii="Times New Roman" w:eastAsia="Calibri" w:hAnsi="Times New Roman" w:cs="Times New Roman"/>
          <w:b/>
          <w:sz w:val="22"/>
          <w:szCs w:val="22"/>
          <w:lang w:eastAsia="en-US"/>
        </w:rPr>
        <w:t xml:space="preserve">per il conferimento </w:t>
      </w:r>
      <w:r w:rsidR="00C77AB4">
        <w:rPr>
          <w:rFonts w:ascii="Times New Roman" w:eastAsia="Calibri" w:hAnsi="Times New Roman" w:cs="Times New Roman"/>
          <w:b/>
          <w:sz w:val="22"/>
          <w:szCs w:val="22"/>
          <w:lang w:eastAsia="en-US"/>
        </w:rPr>
        <w:t xml:space="preserve">di </w:t>
      </w:r>
      <w:bookmarkStart w:id="1" w:name="_Hlk136720877"/>
      <w:r w:rsidR="00C77AB4" w:rsidRPr="00C77AB4">
        <w:rPr>
          <w:rFonts w:ascii="Times New Roman" w:eastAsia="Calibri" w:hAnsi="Times New Roman" w:cs="Times New Roman"/>
          <w:b/>
          <w:sz w:val="22"/>
          <w:szCs w:val="22"/>
          <w:lang w:eastAsia="en-US"/>
        </w:rPr>
        <w:t xml:space="preserve">n° 2 incarichi di supporto tecnico operativo funzionale alla progettazione, realizzazione del progetto </w:t>
      </w:r>
      <w:bookmarkStart w:id="2" w:name="_Hlk136720900"/>
      <w:bookmarkEnd w:id="1"/>
      <w:r w:rsidR="00C77AB4" w:rsidRPr="00C77AB4">
        <w:rPr>
          <w:rFonts w:ascii="Times New Roman" w:eastAsia="Calibri" w:hAnsi="Times New Roman" w:cs="Times New Roman"/>
          <w:b/>
          <w:sz w:val="22"/>
          <w:szCs w:val="22"/>
          <w:lang w:eastAsia="en-US"/>
        </w:rPr>
        <w:t>e al raggiungimento di target e milestone</w:t>
      </w:r>
      <w:bookmarkEnd w:id="2"/>
    </w:p>
    <w:p w14:paraId="297B2CB0" w14:textId="77777777" w:rsidR="00D00105" w:rsidRDefault="00D00105" w:rsidP="001D77AA">
      <w:pPr>
        <w:ind w:leftChars="-1" w:hangingChars="1" w:hanging="2"/>
        <w:jc w:val="both"/>
        <w:rPr>
          <w:rFonts w:ascii="Times New Roman" w:eastAsia="Calibri" w:hAnsi="Times New Roman" w:cs="Times New Roman"/>
          <w:b/>
          <w:sz w:val="22"/>
          <w:szCs w:val="22"/>
          <w:lang w:eastAsia="en-US"/>
        </w:rPr>
      </w:pPr>
    </w:p>
    <w:bookmarkEnd w:id="0"/>
    <w:p w14:paraId="53B45964" w14:textId="77777777" w:rsidR="00E60D9D" w:rsidRPr="00E60D9D" w:rsidRDefault="00E60D9D" w:rsidP="00E60D9D">
      <w:pPr>
        <w:ind w:leftChars="-1" w:hangingChars="1" w:hanging="2"/>
        <w:jc w:val="both"/>
        <w:rPr>
          <w:rFonts w:ascii="Times New Roman" w:eastAsia="Calibri" w:hAnsi="Times New Roman" w:cs="Times New Roman"/>
          <w:sz w:val="22"/>
          <w:szCs w:val="22"/>
          <w:lang w:eastAsia="en-US"/>
        </w:rPr>
      </w:pPr>
      <w:r w:rsidRPr="00E60D9D">
        <w:rPr>
          <w:rFonts w:ascii="Times New Roman" w:eastAsia="Calibri" w:hAnsi="Times New Roman" w:cs="Times New Roman"/>
          <w:sz w:val="22"/>
          <w:szCs w:val="22"/>
          <w:lang w:eastAsia="en-US"/>
        </w:rPr>
        <w:t>Piano nazionale di ripresa e resilienza, Missione 4 – Istruzione e ricerca – Componente 1 – Potenziamento dell’offerta dei servizi di istruzione: dagli asili nido alle università – Investimento 3.2 “</w:t>
      </w:r>
      <w:r w:rsidRPr="00E60D9D">
        <w:rPr>
          <w:rFonts w:ascii="Times New Roman" w:eastAsia="Calibri" w:hAnsi="Times New Roman" w:cs="Times New Roman"/>
          <w:i/>
          <w:iCs/>
          <w:sz w:val="22"/>
          <w:szCs w:val="22"/>
          <w:lang w:eastAsia="en-US"/>
        </w:rPr>
        <w:t xml:space="preserve">Scuola 4.0. Scuole innovative, cablaggio, nuovi ambienti di apprendimento e </w:t>
      </w:r>
      <w:proofErr w:type="gramStart"/>
      <w:r w:rsidRPr="00E60D9D">
        <w:rPr>
          <w:rFonts w:ascii="Times New Roman" w:eastAsia="Calibri" w:hAnsi="Times New Roman" w:cs="Times New Roman"/>
          <w:i/>
          <w:iCs/>
          <w:sz w:val="22"/>
          <w:szCs w:val="22"/>
          <w:lang w:eastAsia="en-US"/>
        </w:rPr>
        <w:t>laboratori</w:t>
      </w:r>
      <w:r w:rsidRPr="00E60D9D">
        <w:rPr>
          <w:rFonts w:ascii="Times New Roman" w:eastAsia="Calibri" w:hAnsi="Times New Roman" w:cs="Times New Roman"/>
          <w:sz w:val="22"/>
          <w:szCs w:val="22"/>
          <w:lang w:eastAsia="en-US"/>
        </w:rPr>
        <w:t>”–</w:t>
      </w:r>
      <w:proofErr w:type="gramEnd"/>
      <w:r w:rsidRPr="00E60D9D">
        <w:rPr>
          <w:rFonts w:ascii="Times New Roman" w:eastAsia="Calibri" w:hAnsi="Times New Roman" w:cs="Times New Roman"/>
          <w:sz w:val="22"/>
          <w:szCs w:val="22"/>
          <w:lang w:eastAsia="en-US"/>
        </w:rPr>
        <w:t xml:space="preserve"> “</w:t>
      </w:r>
      <w:r w:rsidRPr="00E60D9D">
        <w:rPr>
          <w:rFonts w:ascii="Times New Roman" w:eastAsia="Calibri" w:hAnsi="Times New Roman" w:cs="Times New Roman"/>
          <w:i/>
          <w:iCs/>
          <w:sz w:val="22"/>
          <w:szCs w:val="22"/>
          <w:lang w:eastAsia="en-US"/>
        </w:rPr>
        <w:t xml:space="preserve">Azione 1: Next generation </w:t>
      </w:r>
      <w:proofErr w:type="spellStart"/>
      <w:r w:rsidRPr="00E60D9D">
        <w:rPr>
          <w:rFonts w:ascii="Times New Roman" w:eastAsia="Calibri" w:hAnsi="Times New Roman" w:cs="Times New Roman"/>
          <w:i/>
          <w:iCs/>
          <w:sz w:val="22"/>
          <w:szCs w:val="22"/>
          <w:lang w:eastAsia="en-US"/>
        </w:rPr>
        <w:t>Classrooms</w:t>
      </w:r>
      <w:proofErr w:type="spellEnd"/>
      <w:r w:rsidRPr="00E60D9D">
        <w:rPr>
          <w:rFonts w:ascii="Times New Roman" w:eastAsia="Calibri" w:hAnsi="Times New Roman" w:cs="Times New Roman"/>
          <w:i/>
          <w:iCs/>
          <w:sz w:val="22"/>
          <w:szCs w:val="22"/>
          <w:lang w:eastAsia="en-US"/>
        </w:rPr>
        <w:t xml:space="preserve"> - Ambienti di apprendimento innovativi</w:t>
      </w:r>
      <w:r w:rsidRPr="00E60D9D">
        <w:rPr>
          <w:rFonts w:ascii="Times New Roman" w:eastAsia="Calibri" w:hAnsi="Times New Roman" w:cs="Times New Roman"/>
          <w:sz w:val="22"/>
          <w:szCs w:val="22"/>
          <w:lang w:eastAsia="en-US"/>
        </w:rPr>
        <w:t xml:space="preserve">” finanziato dall’Unione europea – </w:t>
      </w:r>
      <w:r w:rsidRPr="00E60D9D">
        <w:rPr>
          <w:rFonts w:ascii="Times New Roman" w:eastAsia="Calibri" w:hAnsi="Times New Roman" w:cs="Times New Roman"/>
          <w:i/>
          <w:iCs/>
          <w:sz w:val="22"/>
          <w:szCs w:val="22"/>
          <w:lang w:eastAsia="en-US"/>
        </w:rPr>
        <w:t>Next Generation EU</w:t>
      </w:r>
    </w:p>
    <w:p w14:paraId="4584DBAF" w14:textId="77777777" w:rsidR="00D00105" w:rsidRDefault="00D00105" w:rsidP="001D77AA">
      <w:pPr>
        <w:ind w:leftChars="-1" w:hangingChars="1" w:hanging="2"/>
        <w:jc w:val="both"/>
        <w:rPr>
          <w:rFonts w:ascii="Times New Roman" w:eastAsia="Calibri" w:hAnsi="Times New Roman" w:cs="Times New Roman"/>
          <w:b/>
          <w:bCs/>
          <w:sz w:val="22"/>
          <w:szCs w:val="22"/>
          <w:lang w:eastAsia="en-US"/>
        </w:rPr>
      </w:pPr>
    </w:p>
    <w:p w14:paraId="526ACD59" w14:textId="77777777" w:rsidR="00D00105" w:rsidRDefault="00D00105" w:rsidP="001D77AA">
      <w:pPr>
        <w:ind w:leftChars="-1" w:hangingChars="1" w:hanging="2"/>
        <w:jc w:val="both"/>
        <w:rPr>
          <w:rFonts w:ascii="Times New Roman" w:eastAsia="Calibri" w:hAnsi="Times New Roman" w:cs="Times New Roman"/>
          <w:bCs/>
          <w:sz w:val="22"/>
          <w:szCs w:val="22"/>
          <w:lang w:eastAsia="en-US"/>
        </w:rPr>
      </w:pPr>
    </w:p>
    <w:p w14:paraId="78D9AF3E" w14:textId="699E3625" w:rsidR="00382A59" w:rsidRDefault="00294680" w:rsidP="00294680">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 xml:space="preserve">Codice </w:t>
      </w:r>
      <w:r w:rsidR="00382A59">
        <w:rPr>
          <w:rFonts w:ascii="Times New Roman" w:eastAsia="Calibri" w:hAnsi="Times New Roman" w:cs="Times New Roman"/>
          <w:b/>
          <w:sz w:val="22"/>
          <w:szCs w:val="22"/>
          <w:lang w:eastAsia="en-US"/>
        </w:rPr>
        <w:t xml:space="preserve">Identificativo </w:t>
      </w:r>
      <w:r w:rsidRPr="002D3950">
        <w:rPr>
          <w:rFonts w:ascii="Times New Roman" w:eastAsia="Calibri" w:hAnsi="Times New Roman" w:cs="Times New Roman"/>
          <w:b/>
          <w:sz w:val="22"/>
          <w:szCs w:val="22"/>
          <w:lang w:eastAsia="en-US"/>
        </w:rPr>
        <w:t xml:space="preserve">Progetto: </w:t>
      </w:r>
      <w:r w:rsidRPr="002D3950">
        <w:rPr>
          <w:rFonts w:ascii="Times New Roman" w:eastAsia="Calibri" w:hAnsi="Times New Roman" w:cs="Times New Roman"/>
          <w:bCs/>
          <w:sz w:val="22"/>
          <w:szCs w:val="22"/>
          <w:lang w:eastAsia="en-US"/>
        </w:rPr>
        <w:t xml:space="preserve">M4C1I3.2-2022-961-P-25801 </w:t>
      </w:r>
    </w:p>
    <w:p w14:paraId="2E77AF7B" w14:textId="4ECBA33D" w:rsidR="00294680" w:rsidRPr="002D3950" w:rsidRDefault="00382A59" w:rsidP="00294680">
      <w:pPr>
        <w:ind w:leftChars="-1" w:hangingChars="1" w:hanging="2"/>
        <w:jc w:val="both"/>
        <w:rPr>
          <w:rFonts w:ascii="Times New Roman" w:eastAsia="Calibri" w:hAnsi="Times New Roman" w:cs="Times New Roman"/>
          <w:b/>
          <w:sz w:val="22"/>
          <w:szCs w:val="22"/>
          <w:lang w:eastAsia="en-US"/>
        </w:rPr>
      </w:pPr>
      <w:r w:rsidRPr="00382A59">
        <w:rPr>
          <w:rFonts w:ascii="Times New Roman" w:eastAsia="Calibri" w:hAnsi="Times New Roman" w:cs="Times New Roman"/>
          <w:b/>
          <w:sz w:val="22"/>
          <w:szCs w:val="22"/>
          <w:lang w:eastAsia="en-US"/>
        </w:rPr>
        <w:t>Titolo progetto</w:t>
      </w:r>
      <w:r>
        <w:rPr>
          <w:rFonts w:ascii="Times New Roman" w:eastAsia="Calibri" w:hAnsi="Times New Roman" w:cs="Times New Roman"/>
          <w:bCs/>
          <w:sz w:val="22"/>
          <w:szCs w:val="22"/>
          <w:lang w:eastAsia="en-US"/>
        </w:rPr>
        <w:t xml:space="preserve">: </w:t>
      </w:r>
      <w:bookmarkStart w:id="3" w:name="_Hlk136347677"/>
      <w:r w:rsidR="00294680" w:rsidRPr="002D3950">
        <w:rPr>
          <w:rFonts w:ascii="Times New Roman" w:eastAsia="Calibri" w:hAnsi="Times New Roman" w:cs="Times New Roman"/>
          <w:bCs/>
          <w:sz w:val="22"/>
          <w:szCs w:val="22"/>
          <w:lang w:eastAsia="en-US"/>
        </w:rPr>
        <w:t>“Innovazione e creatività in continuità”</w:t>
      </w:r>
      <w:r w:rsidR="00294680" w:rsidRPr="002D3950">
        <w:rPr>
          <w:rFonts w:ascii="Times New Roman" w:eastAsia="Calibri" w:hAnsi="Times New Roman" w:cs="Times New Roman"/>
          <w:b/>
          <w:sz w:val="22"/>
          <w:szCs w:val="22"/>
          <w:lang w:eastAsia="en-US"/>
        </w:rPr>
        <w:t xml:space="preserve"> </w:t>
      </w:r>
      <w:bookmarkEnd w:id="3"/>
    </w:p>
    <w:p w14:paraId="3F826046" w14:textId="64EFAE46" w:rsidR="001D77AA" w:rsidRPr="002D3950" w:rsidRDefault="001D77AA" w:rsidP="001D77AA">
      <w:pPr>
        <w:ind w:leftChars="-1" w:hangingChars="1" w:hanging="2"/>
        <w:jc w:val="both"/>
        <w:rPr>
          <w:rFonts w:ascii="Times New Roman" w:eastAsia="Calibri" w:hAnsi="Times New Roman" w:cs="Times New Roman"/>
          <w:bCs/>
          <w:sz w:val="22"/>
          <w:szCs w:val="22"/>
          <w:lang w:eastAsia="en-US"/>
        </w:rPr>
      </w:pPr>
      <w:r w:rsidRPr="002D3950">
        <w:rPr>
          <w:rFonts w:ascii="Times New Roman" w:eastAsia="Calibri" w:hAnsi="Times New Roman" w:cs="Times New Roman"/>
          <w:b/>
          <w:sz w:val="22"/>
          <w:szCs w:val="22"/>
          <w:lang w:eastAsia="en-US"/>
        </w:rPr>
        <w:t>CUP:</w:t>
      </w:r>
      <w:r w:rsidRPr="002D3950">
        <w:rPr>
          <w:b/>
          <w:sz w:val="22"/>
          <w:szCs w:val="22"/>
        </w:rPr>
        <w:t xml:space="preserve"> </w:t>
      </w:r>
      <w:r w:rsidRPr="002D3950">
        <w:rPr>
          <w:rFonts w:ascii="Times New Roman" w:eastAsia="Calibri" w:hAnsi="Times New Roman" w:cs="Times New Roman"/>
          <w:bCs/>
          <w:sz w:val="22"/>
          <w:szCs w:val="22"/>
          <w:lang w:eastAsia="en-US"/>
        </w:rPr>
        <w:t>D14D22005110006</w:t>
      </w:r>
    </w:p>
    <w:p w14:paraId="1EC24C66" w14:textId="77777777" w:rsidR="008B6CDB" w:rsidRPr="002D3950" w:rsidRDefault="008B6CDB" w:rsidP="008B6CDB">
      <w:pPr>
        <w:rPr>
          <w:rFonts w:ascii="Times New Roman" w:eastAsia="Calibri" w:hAnsi="Times New Roman" w:cs="Times New Roman"/>
          <w:sz w:val="22"/>
          <w:szCs w:val="22"/>
          <w:lang w:eastAsia="en-US"/>
        </w:rPr>
      </w:pP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w:t>
      </w:r>
      <w:proofErr w:type="spellStart"/>
      <w:r w:rsidRPr="00B5601D">
        <w:rPr>
          <w:rFonts w:ascii="Times New Roman" w:eastAsia="Calibri" w:hAnsi="Times New Roman" w:cs="Times New Roman"/>
          <w:bCs/>
          <w:sz w:val="22"/>
          <w:szCs w:val="22"/>
          <w:lang w:eastAsia="en-US"/>
        </w:rPr>
        <w:t>a</w:t>
      </w:r>
      <w:proofErr w:type="spellEnd"/>
      <w:r w:rsidRPr="00B5601D">
        <w:rPr>
          <w:rFonts w:ascii="Times New Roman" w:eastAsia="Calibri" w:hAnsi="Times New Roman" w:cs="Times New Roman"/>
          <w:bCs/>
          <w:sz w:val="22"/>
          <w:szCs w:val="22"/>
          <w:lang w:eastAsia="en-US"/>
        </w:rPr>
        <w:t xml:space="preserve">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631E751" w14:textId="24A4FFF9" w:rsidR="00396CDD" w:rsidRPr="00396CDD" w:rsidRDefault="00396CDD" w:rsidP="00396CDD">
      <w:pPr>
        <w:spacing w:before="120" w:after="120"/>
        <w:ind w:right="-1"/>
        <w:jc w:val="both"/>
        <w:rPr>
          <w:rFonts w:ascii="Times New Roman" w:hAnsi="Times New Roman" w:cs="Times New Roman"/>
          <w:sz w:val="22"/>
          <w:szCs w:val="22"/>
          <w:lang w:eastAsia="en-US" w:bidi="it-IT"/>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l’Avviso di </w:t>
      </w:r>
      <w:r w:rsidRPr="00A63C39">
        <w:rPr>
          <w:rFonts w:ascii="Times New Roman" w:hAnsi="Times New Roman" w:cs="Times New Roman"/>
          <w:bCs/>
          <w:sz w:val="22"/>
          <w:szCs w:val="22"/>
          <w:lang w:eastAsia="en-US"/>
        </w:rPr>
        <w:t xml:space="preserve">selezione rivolto al personale interno per il conferimento di </w:t>
      </w:r>
      <w:r w:rsidR="00C77AB4" w:rsidRPr="00C77AB4">
        <w:rPr>
          <w:rFonts w:ascii="Times New Roman" w:hAnsi="Times New Roman" w:cs="Times New Roman"/>
          <w:sz w:val="22"/>
          <w:szCs w:val="22"/>
          <w:lang w:eastAsia="en-US"/>
        </w:rPr>
        <w:t>n° 2 incarichi di supporto tecnico operativo funzionale alla progettazione, realizzazione del progetto e al raggiungimento di target e milestone</w:t>
      </w:r>
      <w:r w:rsidR="00C77AB4" w:rsidRPr="00C77AB4">
        <w:rPr>
          <w:rFonts w:ascii="Times New Roman" w:hAnsi="Times New Roman" w:cs="Times New Roman"/>
          <w:bCs/>
          <w:sz w:val="22"/>
          <w:szCs w:val="22"/>
          <w:lang w:eastAsia="en-US"/>
        </w:rPr>
        <w:t xml:space="preserve"> </w:t>
      </w:r>
      <w:r w:rsidR="00EB0D2F" w:rsidRPr="00EB0D2F">
        <w:rPr>
          <w:rFonts w:ascii="Times New Roman" w:hAnsi="Times New Roman" w:cs="Times New Roman"/>
          <w:sz w:val="22"/>
          <w:szCs w:val="22"/>
          <w:lang w:eastAsia="en-US"/>
        </w:rPr>
        <w:t>prot. n. 4041 del 05/06/2023</w:t>
      </w:r>
    </w:p>
    <w:p w14:paraId="1383D04A" w14:textId="77777777" w:rsidR="00396CDD" w:rsidRPr="00396CDD" w:rsidRDefault="00396CDD" w:rsidP="00396CDD">
      <w:pPr>
        <w:spacing w:before="120" w:after="120" w:line="276" w:lineRule="auto"/>
        <w:jc w:val="both"/>
        <w:rPr>
          <w:rFonts w:ascii="Times New Roman" w:hAnsi="Times New Roman" w:cs="Times New Roman"/>
          <w:b/>
          <w:sz w:val="22"/>
          <w:szCs w:val="22"/>
          <w:lang w:eastAsia="en-US"/>
        </w:rPr>
      </w:pPr>
    </w:p>
    <w:p w14:paraId="42DA73C2" w14:textId="77777777" w:rsidR="00396CDD" w:rsidRPr="00396CDD" w:rsidRDefault="00396CDD" w:rsidP="00396CDD">
      <w:pPr>
        <w:spacing w:before="120" w:after="120" w:line="276" w:lineRule="auto"/>
        <w:jc w:val="both"/>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che l’esercizio dell’incarico non coinvolge interessi propri o interessi di parenti, affini entro il secondo grado, del coniuge o di conviventi, oppure di persone con le quali abbia rapporti di frequentazione abituale, né </w:t>
      </w:r>
      <w:r w:rsidRPr="00396CDD">
        <w:rPr>
          <w:rFonts w:ascii="Times New Roman" w:eastAsia="Calibri" w:hAnsi="Times New Roman" w:cs="Times New Roman"/>
          <w:sz w:val="22"/>
          <w:szCs w:val="22"/>
          <w:lang w:eastAsia="en-US"/>
        </w:rPr>
        <w:lastRenderedPageBreak/>
        <w:t>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even" r:id="rId8"/>
      <w:headerReference w:type="default" r:id="rId9"/>
      <w:footerReference w:type="even" r:id="rId10"/>
      <w:footerReference w:type="default" r:id="rId11"/>
      <w:headerReference w:type="first" r:id="rId12"/>
      <w:footerReference w:type="first" r:id="rId13"/>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C4336" w14:textId="77777777" w:rsidR="00C943DE" w:rsidRDefault="00C943DE">
      <w:r>
        <w:separator/>
      </w:r>
    </w:p>
  </w:endnote>
  <w:endnote w:type="continuationSeparator" w:id="0">
    <w:p w14:paraId="6689CF09" w14:textId="77777777" w:rsidR="00C943DE" w:rsidRDefault="00C94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E590" w14:textId="77777777" w:rsidR="00F916A4" w:rsidRDefault="00F916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680909"/>
      <w:docPartObj>
        <w:docPartGallery w:val="Page Numbers (Bottom of Page)"/>
        <w:docPartUnique/>
      </w:docPartObj>
    </w:sdtPr>
    <w:sdtContent>
      <w:p w14:paraId="40912C8D" w14:textId="4D88E03B" w:rsidR="00F916A4" w:rsidRDefault="00F916A4">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A303" w14:textId="77777777" w:rsidR="00F916A4" w:rsidRDefault="00F916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8111D" w14:textId="77777777" w:rsidR="00C943DE" w:rsidRDefault="00C943DE">
      <w:r>
        <w:separator/>
      </w:r>
    </w:p>
  </w:footnote>
  <w:footnote w:type="continuationSeparator" w:id="0">
    <w:p w14:paraId="6D8A62AB" w14:textId="77777777" w:rsidR="00C943DE" w:rsidRDefault="00C94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B39A" w14:textId="77777777" w:rsidR="00F916A4" w:rsidRDefault="00F916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682E" w14:textId="51F17CB4" w:rsidR="00F65F91" w:rsidRPr="00C77AB4" w:rsidRDefault="005C1954" w:rsidP="005C1954">
    <w:pPr>
      <w:pStyle w:val="Intestazione"/>
      <w:rPr>
        <w:rFonts w:ascii="Times New Roman" w:hAnsi="Times New Roman" w:cs="Times New Roman"/>
        <w:bCs/>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Avviso di selezione rivolto al personale interno per il conferimento di </w:t>
    </w:r>
    <w:r w:rsidR="00C77AB4" w:rsidRPr="00C77AB4">
      <w:rPr>
        <w:rFonts w:ascii="Times New Roman" w:hAnsi="Times New Roman" w:cs="Times New Roman"/>
        <w:bCs/>
      </w:rPr>
      <w:t>n° 2 incarichi di supporto tecnico operativo funzionale alla progettazione, realizzazione del progetto</w:t>
    </w:r>
    <w:r w:rsidR="00C77AB4">
      <w:rPr>
        <w:rFonts w:ascii="Times New Roman" w:hAnsi="Times New Roman" w:cs="Times New Roman"/>
        <w:bCs/>
      </w:rPr>
      <w:t xml:space="preserve"> </w:t>
    </w:r>
    <w:r w:rsidR="00C77AB4" w:rsidRPr="00C77AB4">
      <w:rPr>
        <w:rFonts w:ascii="Times New Roman" w:hAnsi="Times New Roman" w:cs="Times New Roman"/>
      </w:rPr>
      <w:t>e al raggiungimento di target e milestone</w:t>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6B341" w14:textId="77777777" w:rsidR="00F916A4" w:rsidRDefault="00F916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529D2"/>
    <w:rsid w:val="00071DA2"/>
    <w:rsid w:val="0007338C"/>
    <w:rsid w:val="00084C2F"/>
    <w:rsid w:val="00090087"/>
    <w:rsid w:val="00095133"/>
    <w:rsid w:val="000B0221"/>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A0415"/>
    <w:rsid w:val="007A0D88"/>
    <w:rsid w:val="007B7751"/>
    <w:rsid w:val="007C505C"/>
    <w:rsid w:val="00800E7E"/>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236D3"/>
    <w:rsid w:val="00A33129"/>
    <w:rsid w:val="00A5099B"/>
    <w:rsid w:val="00A63C39"/>
    <w:rsid w:val="00A72C56"/>
    <w:rsid w:val="00A800BC"/>
    <w:rsid w:val="00AA6F84"/>
    <w:rsid w:val="00AB6627"/>
    <w:rsid w:val="00AD5850"/>
    <w:rsid w:val="00AE0660"/>
    <w:rsid w:val="00AE57CC"/>
    <w:rsid w:val="00AF26C7"/>
    <w:rsid w:val="00B11495"/>
    <w:rsid w:val="00B13E95"/>
    <w:rsid w:val="00B5601D"/>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77AB4"/>
    <w:rsid w:val="00C86727"/>
    <w:rsid w:val="00C876E1"/>
    <w:rsid w:val="00C943DE"/>
    <w:rsid w:val="00CB5D57"/>
    <w:rsid w:val="00CC7970"/>
    <w:rsid w:val="00CE7CD8"/>
    <w:rsid w:val="00CF6398"/>
    <w:rsid w:val="00D00105"/>
    <w:rsid w:val="00D210C5"/>
    <w:rsid w:val="00D21869"/>
    <w:rsid w:val="00D32119"/>
    <w:rsid w:val="00D560C6"/>
    <w:rsid w:val="00D57883"/>
    <w:rsid w:val="00D930E1"/>
    <w:rsid w:val="00DB4E57"/>
    <w:rsid w:val="00DC7D46"/>
    <w:rsid w:val="00DD342C"/>
    <w:rsid w:val="00DD34AD"/>
    <w:rsid w:val="00DE230E"/>
    <w:rsid w:val="00DE6D65"/>
    <w:rsid w:val="00DE77AB"/>
    <w:rsid w:val="00E0665B"/>
    <w:rsid w:val="00E41D02"/>
    <w:rsid w:val="00E43C55"/>
    <w:rsid w:val="00E45C11"/>
    <w:rsid w:val="00E505F9"/>
    <w:rsid w:val="00E60D9D"/>
    <w:rsid w:val="00E61DC3"/>
    <w:rsid w:val="00E647BE"/>
    <w:rsid w:val="00E66F24"/>
    <w:rsid w:val="00E71629"/>
    <w:rsid w:val="00E80851"/>
    <w:rsid w:val="00E955AF"/>
    <w:rsid w:val="00EB0D2F"/>
    <w:rsid w:val="00EF1420"/>
    <w:rsid w:val="00F21A3E"/>
    <w:rsid w:val="00F47993"/>
    <w:rsid w:val="00F65F91"/>
    <w:rsid w:val="00F916A4"/>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3894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Silvana Iuliano</cp:lastModifiedBy>
  <cp:revision>63</cp:revision>
  <cp:lastPrinted>2023-05-14T16:55:00Z</cp:lastPrinted>
  <dcterms:created xsi:type="dcterms:W3CDTF">2022-12-23T12:05:00Z</dcterms:created>
  <dcterms:modified xsi:type="dcterms:W3CDTF">2023-06-05T20:11:00Z</dcterms:modified>
</cp:coreProperties>
</file>